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5B" w:rsidRDefault="00461B5C" w:rsidP="001457E1">
      <w:pPr>
        <w:spacing w:line="360" w:lineRule="auto"/>
        <w:ind w:left="0" w:firstLine="0"/>
        <w:jc w:val="center"/>
      </w:pPr>
      <w:r>
        <w:t>BOLIVAR – HARPERS FERRY PUBLIC LIBRARY</w:t>
      </w:r>
    </w:p>
    <w:p w:rsidR="00461B5C" w:rsidRDefault="00BB7130" w:rsidP="001457E1">
      <w:pPr>
        <w:spacing w:line="360" w:lineRule="auto"/>
        <w:ind w:left="0" w:firstLine="0"/>
        <w:jc w:val="center"/>
      </w:pPr>
      <w:r>
        <w:t>Board of Trustees</w:t>
      </w:r>
      <w:r w:rsidR="00960354">
        <w:t xml:space="preserve"> </w:t>
      </w:r>
      <w:r w:rsidR="00461B5C">
        <w:t>Meeting Minutes</w:t>
      </w:r>
    </w:p>
    <w:p w:rsidR="00461B5C" w:rsidRDefault="0026669E" w:rsidP="001457E1">
      <w:pPr>
        <w:spacing w:line="360" w:lineRule="auto"/>
        <w:ind w:left="0" w:firstLine="0"/>
        <w:jc w:val="center"/>
      </w:pPr>
      <w:r>
        <w:t>Monday February 19</w:t>
      </w:r>
      <w:r w:rsidR="002408D1">
        <w:t>, 2019</w:t>
      </w:r>
    </w:p>
    <w:p w:rsidR="00461B5C" w:rsidRDefault="00461B5C" w:rsidP="00461B5C">
      <w:pPr>
        <w:ind w:left="0" w:firstLine="0"/>
      </w:pPr>
    </w:p>
    <w:p w:rsidR="00461B5C" w:rsidRDefault="00461B5C" w:rsidP="00461B5C">
      <w:pPr>
        <w:ind w:left="0" w:firstLine="0"/>
      </w:pPr>
      <w:r>
        <w:t>The mee</w:t>
      </w:r>
      <w:r w:rsidR="0026669E">
        <w:t>ting was called to order at 6:04</w:t>
      </w:r>
      <w:r>
        <w:t xml:space="preserve"> p.m.</w:t>
      </w:r>
      <w:r w:rsidR="0026669E">
        <w:t xml:space="preserve"> by</w:t>
      </w:r>
      <w:r w:rsidR="002408D1">
        <w:t xml:space="preserve"> Pres. Janet Harrison</w:t>
      </w:r>
    </w:p>
    <w:p w:rsidR="00461B5C" w:rsidRDefault="00461B5C" w:rsidP="00461B5C">
      <w:pPr>
        <w:ind w:left="0" w:firstLine="0"/>
      </w:pPr>
    </w:p>
    <w:p w:rsidR="00BB7130" w:rsidRDefault="00960354" w:rsidP="00461B5C">
      <w:pPr>
        <w:ind w:left="0" w:firstLine="0"/>
      </w:pPr>
      <w:r>
        <w:t>Present were</w:t>
      </w:r>
      <w:r w:rsidR="00461B5C">
        <w:t xml:space="preserve"> </w:t>
      </w:r>
      <w:r w:rsidR="001C3A9A">
        <w:t xml:space="preserve">Janet Harrison, </w:t>
      </w:r>
      <w:r w:rsidR="00461B5C">
        <w:t xml:space="preserve">Joan Goode, Jodi Robinson, </w:t>
      </w:r>
      <w:r w:rsidR="003A61C8">
        <w:t>Vickie Gale</w:t>
      </w:r>
      <w:r w:rsidR="00AA0CDA">
        <w:t>, Su Schmidt</w:t>
      </w:r>
      <w:r w:rsidR="002408D1">
        <w:t xml:space="preserve"> and Sara Curley</w:t>
      </w:r>
    </w:p>
    <w:p w:rsidR="0026669E" w:rsidRDefault="0026669E" w:rsidP="00461B5C">
      <w:pPr>
        <w:ind w:left="0" w:firstLine="0"/>
      </w:pPr>
    </w:p>
    <w:p w:rsidR="0026669E" w:rsidRDefault="0026669E" w:rsidP="00461B5C">
      <w:pPr>
        <w:ind w:left="0" w:firstLine="0"/>
      </w:pPr>
      <w:r>
        <w:t xml:space="preserve">Also Attending: Lisa Fox, Tess Burns, Chrissy </w:t>
      </w:r>
      <w:proofErr w:type="spellStart"/>
      <w:r>
        <w:t>Fesperman</w:t>
      </w:r>
      <w:proofErr w:type="spellEnd"/>
    </w:p>
    <w:p w:rsidR="00BB7130" w:rsidRDefault="00BB7130" w:rsidP="00461B5C">
      <w:pPr>
        <w:ind w:left="0" w:firstLine="0"/>
      </w:pPr>
    </w:p>
    <w:p w:rsidR="00BB7130" w:rsidRDefault="00BB7130" w:rsidP="00461B5C">
      <w:pPr>
        <w:ind w:left="0" w:firstLine="0"/>
      </w:pPr>
      <w:r>
        <w:t>Motion to accept and approve minutes</w:t>
      </w:r>
      <w:r w:rsidR="00E2394E">
        <w:t xml:space="preserve"> for regu</w:t>
      </w:r>
      <w:r w:rsidR="0026669E">
        <w:t>lar Board meeting of January 22, 2019</w:t>
      </w:r>
      <w:r>
        <w:t>: 1</w:t>
      </w:r>
      <w:proofErr w:type="gramStart"/>
      <w:r w:rsidRPr="00BB7130">
        <w:rPr>
          <w:vertAlign w:val="superscript"/>
        </w:rPr>
        <w:t>st</w:t>
      </w:r>
      <w:r w:rsidR="00AA0CDA">
        <w:t xml:space="preserve"> </w:t>
      </w:r>
      <w:r w:rsidR="00645B62">
        <w:t xml:space="preserve"> Su</w:t>
      </w:r>
      <w:proofErr w:type="gramEnd"/>
      <w:r w:rsidR="00645B62">
        <w:t xml:space="preserve"> Schmidt</w:t>
      </w:r>
      <w:r w:rsidR="00420026">
        <w:t xml:space="preserve">, </w:t>
      </w:r>
      <w:r w:rsidR="00AA0CDA">
        <w:t>2</w:t>
      </w:r>
      <w:r w:rsidR="00AA0CDA" w:rsidRPr="00AA0CDA">
        <w:rPr>
          <w:vertAlign w:val="superscript"/>
        </w:rPr>
        <w:t>nd</w:t>
      </w:r>
      <w:r w:rsidR="00376862">
        <w:t xml:space="preserve">  </w:t>
      </w:r>
      <w:r w:rsidR="0026669E">
        <w:t>Joan Goode</w:t>
      </w:r>
      <w:r w:rsidR="00AA0CDA">
        <w:t xml:space="preserve">, </w:t>
      </w:r>
      <w:r w:rsidR="00420026">
        <w:t>all agreed</w:t>
      </w:r>
    </w:p>
    <w:p w:rsidR="0026669E" w:rsidRDefault="0026669E" w:rsidP="00461B5C">
      <w:pPr>
        <w:ind w:left="0" w:firstLine="0"/>
      </w:pPr>
    </w:p>
    <w:p w:rsidR="0026669E" w:rsidRDefault="0026669E" w:rsidP="00461B5C">
      <w:pPr>
        <w:ind w:left="0" w:firstLine="0"/>
      </w:pPr>
      <w:r>
        <w:t xml:space="preserve">Director Sara Curley, Lisa Fox, Tess Burns, Chrissy </w:t>
      </w:r>
      <w:proofErr w:type="spellStart"/>
      <w:r>
        <w:t>Fesperman</w:t>
      </w:r>
      <w:proofErr w:type="spellEnd"/>
      <w:r>
        <w:t xml:space="preserve"> presented the Board with their thoughts and suggestions regarding Longevity pay, pay raises and the Library budget. Their input was much appreciated by the Board.</w:t>
      </w:r>
    </w:p>
    <w:p w:rsidR="001C3A9A" w:rsidRDefault="001C3A9A" w:rsidP="00461B5C">
      <w:pPr>
        <w:ind w:left="0" w:firstLine="0"/>
      </w:pPr>
    </w:p>
    <w:p w:rsidR="00F64EB4" w:rsidRDefault="002408D1" w:rsidP="00461B5C">
      <w:pPr>
        <w:ind w:left="0" w:firstLine="0"/>
      </w:pPr>
      <w:r>
        <w:t>Director’s Report: Presented by Director, Sara Curley, d</w:t>
      </w:r>
      <w:r w:rsidR="00645B62">
        <w:t>etails in Director’s Report</w:t>
      </w:r>
    </w:p>
    <w:p w:rsidR="00AA0CDA" w:rsidRDefault="00AA0CDA" w:rsidP="00461B5C">
      <w:pPr>
        <w:ind w:left="0" w:firstLine="0"/>
      </w:pPr>
    </w:p>
    <w:p w:rsidR="00AA0CDA" w:rsidRDefault="00AA0CDA" w:rsidP="00461B5C">
      <w:pPr>
        <w:ind w:left="0" w:firstLine="0"/>
      </w:pPr>
      <w:r>
        <w:t>Financial Report</w:t>
      </w:r>
      <w:r w:rsidR="00645B62">
        <w:t xml:space="preserve">: </w:t>
      </w:r>
      <w:r w:rsidR="002408D1">
        <w:t xml:space="preserve"> Presented by Director, Sara Curley, details in Financial Report</w:t>
      </w:r>
    </w:p>
    <w:p w:rsidR="00CD7339" w:rsidRDefault="00CD7339" w:rsidP="00461B5C">
      <w:pPr>
        <w:ind w:left="0" w:firstLine="0"/>
      </w:pPr>
    </w:p>
    <w:p w:rsidR="0026669E" w:rsidRPr="00DA2A51" w:rsidRDefault="00CD7339" w:rsidP="00461B5C">
      <w:pPr>
        <w:ind w:left="0" w:firstLine="0"/>
        <w:rPr>
          <w:b/>
        </w:rPr>
      </w:pPr>
      <w:r w:rsidRPr="00DA2A51">
        <w:rPr>
          <w:b/>
        </w:rPr>
        <w:t>Unfinished Business:</w:t>
      </w:r>
    </w:p>
    <w:p w:rsidR="00645B62" w:rsidRDefault="00645B62" w:rsidP="00461B5C">
      <w:pPr>
        <w:ind w:left="0" w:firstLine="0"/>
      </w:pPr>
    </w:p>
    <w:p w:rsidR="0026669E" w:rsidRDefault="0026669E" w:rsidP="00461B5C">
      <w:pPr>
        <w:ind w:left="0" w:firstLine="0"/>
      </w:pPr>
      <w:r>
        <w:t>Banking: Pres. Janet Harrison got all of the necessary signatures from Board members to add Director Sara Curley as a signatory to the Bank of Charles Town checking account.</w:t>
      </w:r>
    </w:p>
    <w:p w:rsidR="0026669E" w:rsidRDefault="0026669E" w:rsidP="00461B5C">
      <w:pPr>
        <w:ind w:left="0" w:firstLine="0"/>
      </w:pPr>
    </w:p>
    <w:p w:rsidR="0026669E" w:rsidRDefault="0026669E" w:rsidP="00461B5C">
      <w:pPr>
        <w:ind w:left="0" w:firstLine="0"/>
      </w:pPr>
      <w:r>
        <w:t xml:space="preserve">Pres. Janet Harrison </w:t>
      </w:r>
      <w:r w:rsidR="00C43DAB">
        <w:t>presented results of her inquiry of State Auditor’s office on bonuses and longevity pay. Action pending further investigation.</w:t>
      </w:r>
    </w:p>
    <w:p w:rsidR="00C43DAB" w:rsidRDefault="00C43DAB" w:rsidP="00461B5C">
      <w:pPr>
        <w:ind w:left="0" w:firstLine="0"/>
      </w:pPr>
    </w:p>
    <w:p w:rsidR="00E2394E" w:rsidRPr="00C43DAB" w:rsidRDefault="00CD7339" w:rsidP="00E2394E">
      <w:pPr>
        <w:ind w:left="0" w:firstLine="0"/>
      </w:pPr>
      <w:r>
        <w:t xml:space="preserve">Policies and Procedures Manual:  </w:t>
      </w:r>
      <w:r w:rsidR="00645B62">
        <w:t>discussion of changes &amp; updates to Policies and Procedures Man</w:t>
      </w:r>
      <w:r w:rsidR="002408D1">
        <w:t xml:space="preserve">ual.  </w:t>
      </w:r>
      <w:r w:rsidR="0026669E">
        <w:t>Director Sara Curley presented the Board with some suggested changes that she and the Library staff worked on and they were most helpful and appreciated.</w:t>
      </w:r>
      <w:r w:rsidR="00C43DAB">
        <w:t xml:space="preserve">  Pres. Janet Harrison will make the final changes for a potential vote at the next Board meeting.</w:t>
      </w:r>
    </w:p>
    <w:p w:rsidR="00E2394E" w:rsidRDefault="00E2394E" w:rsidP="00E2394E">
      <w:pPr>
        <w:ind w:left="0" w:firstLine="0"/>
      </w:pPr>
    </w:p>
    <w:p w:rsidR="001C3A9A" w:rsidRDefault="004574C7" w:rsidP="00461B5C">
      <w:pPr>
        <w:ind w:left="0" w:firstLine="0"/>
      </w:pPr>
      <w:r>
        <w:t xml:space="preserve">Motion </w:t>
      </w:r>
      <w:r w:rsidR="00420026">
        <w:t>to adjourn: 1st</w:t>
      </w:r>
      <w:r>
        <w:t xml:space="preserve"> Joan Goode</w:t>
      </w:r>
      <w:r w:rsidR="00420026">
        <w:t xml:space="preserve">, </w:t>
      </w:r>
      <w:r w:rsidR="00C43DAB">
        <w:t>2</w:t>
      </w:r>
      <w:r w:rsidR="00C43DAB" w:rsidRPr="00C43DAB">
        <w:rPr>
          <w:vertAlign w:val="superscript"/>
        </w:rPr>
        <w:t>nd</w:t>
      </w:r>
      <w:r w:rsidR="00C43DAB">
        <w:t xml:space="preserve"> Jodi Robinson, </w:t>
      </w:r>
      <w:r w:rsidR="00420026">
        <w:t>all agreed</w:t>
      </w:r>
    </w:p>
    <w:p w:rsidR="003A61C8" w:rsidRDefault="003A61C8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Meeting adjourned</w:t>
      </w:r>
      <w:r w:rsidR="00C43DAB">
        <w:t>:  8:47</w:t>
      </w:r>
      <w:r w:rsidR="00960354">
        <w:t xml:space="preserve"> </w:t>
      </w:r>
      <w:proofErr w:type="spellStart"/>
      <w:r w:rsidR="00960354">
        <w:t>p.m</w:t>
      </w:r>
      <w:proofErr w:type="spellEnd"/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Next meeting</w:t>
      </w:r>
      <w:r w:rsidR="005B2E8B">
        <w:t>:  March 4</w:t>
      </w:r>
      <w:r w:rsidR="00626968">
        <w:t>, 2019 @6:00 p.m.</w:t>
      </w:r>
    </w:p>
    <w:p w:rsidR="00594C7E" w:rsidRDefault="00594C7E" w:rsidP="00461B5C">
      <w:pPr>
        <w:ind w:left="0" w:firstLine="0"/>
      </w:pPr>
    </w:p>
    <w:p w:rsidR="004E1463" w:rsidRDefault="004E1463" w:rsidP="00461B5C">
      <w:pPr>
        <w:ind w:left="0" w:firstLine="0"/>
      </w:pPr>
      <w:bookmarkStart w:id="0" w:name="_GoBack"/>
      <w:bookmarkEnd w:id="0"/>
    </w:p>
    <w:sectPr w:rsidR="004E1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2170"/>
    <w:multiLevelType w:val="hybridMultilevel"/>
    <w:tmpl w:val="48E2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72"/>
    <w:rsid w:val="00001CD6"/>
    <w:rsid w:val="000273E7"/>
    <w:rsid w:val="0005557F"/>
    <w:rsid w:val="00076945"/>
    <w:rsid w:val="00094E9F"/>
    <w:rsid w:val="000B4C7B"/>
    <w:rsid w:val="001457E1"/>
    <w:rsid w:val="001B6059"/>
    <w:rsid w:val="001C3A9A"/>
    <w:rsid w:val="002408D1"/>
    <w:rsid w:val="002650FC"/>
    <w:rsid w:val="0026669E"/>
    <w:rsid w:val="002D236D"/>
    <w:rsid w:val="002E7FD1"/>
    <w:rsid w:val="00331F97"/>
    <w:rsid w:val="00376862"/>
    <w:rsid w:val="00380F34"/>
    <w:rsid w:val="003A61C8"/>
    <w:rsid w:val="003B0003"/>
    <w:rsid w:val="004103F9"/>
    <w:rsid w:val="00412728"/>
    <w:rsid w:val="00420026"/>
    <w:rsid w:val="00436D42"/>
    <w:rsid w:val="004574C7"/>
    <w:rsid w:val="00460746"/>
    <w:rsid w:val="00461B5C"/>
    <w:rsid w:val="00462325"/>
    <w:rsid w:val="004B2BBA"/>
    <w:rsid w:val="004E1463"/>
    <w:rsid w:val="0056188C"/>
    <w:rsid w:val="00594C7E"/>
    <w:rsid w:val="005B2E8B"/>
    <w:rsid w:val="00626968"/>
    <w:rsid w:val="00643BC9"/>
    <w:rsid w:val="00645B62"/>
    <w:rsid w:val="00652EB0"/>
    <w:rsid w:val="00671201"/>
    <w:rsid w:val="0068656D"/>
    <w:rsid w:val="00692D2D"/>
    <w:rsid w:val="006B5B73"/>
    <w:rsid w:val="006F189D"/>
    <w:rsid w:val="00723CB9"/>
    <w:rsid w:val="0078363C"/>
    <w:rsid w:val="007B01C7"/>
    <w:rsid w:val="008077A9"/>
    <w:rsid w:val="008616C3"/>
    <w:rsid w:val="008C18FF"/>
    <w:rsid w:val="00960354"/>
    <w:rsid w:val="00984667"/>
    <w:rsid w:val="009E59D3"/>
    <w:rsid w:val="009E5F83"/>
    <w:rsid w:val="009E6272"/>
    <w:rsid w:val="009F2868"/>
    <w:rsid w:val="009F504F"/>
    <w:rsid w:val="00AA0CDA"/>
    <w:rsid w:val="00AC3C52"/>
    <w:rsid w:val="00B078EC"/>
    <w:rsid w:val="00B2199A"/>
    <w:rsid w:val="00B42847"/>
    <w:rsid w:val="00B74E0E"/>
    <w:rsid w:val="00B8195A"/>
    <w:rsid w:val="00B902AA"/>
    <w:rsid w:val="00BA4F92"/>
    <w:rsid w:val="00BB7130"/>
    <w:rsid w:val="00BD1860"/>
    <w:rsid w:val="00C43DAB"/>
    <w:rsid w:val="00C636F7"/>
    <w:rsid w:val="00C9635B"/>
    <w:rsid w:val="00CD7339"/>
    <w:rsid w:val="00D5378A"/>
    <w:rsid w:val="00D8763E"/>
    <w:rsid w:val="00DA2A51"/>
    <w:rsid w:val="00E2394E"/>
    <w:rsid w:val="00E34786"/>
    <w:rsid w:val="00F30B81"/>
    <w:rsid w:val="00F50EA3"/>
    <w:rsid w:val="00F64EB4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327D"/>
  <w15:docId w15:val="{2BD11CEE-1577-445B-9A10-2A4E5741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F9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650F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cp:lastPrinted>2019-02-23T20:50:00Z</cp:lastPrinted>
  <dcterms:created xsi:type="dcterms:W3CDTF">2019-05-15T23:14:00Z</dcterms:created>
  <dcterms:modified xsi:type="dcterms:W3CDTF">2019-05-15T23:14:00Z</dcterms:modified>
</cp:coreProperties>
</file>