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CE" w:rsidRPr="00DE45CE" w:rsidRDefault="00DE45CE" w:rsidP="00DE45C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45CE">
        <w:rPr>
          <w:rFonts w:ascii="Georgia" w:eastAsia="Times New Roman" w:hAnsi="Georgia" w:cs="Times New Roman"/>
          <w:color w:val="333333"/>
          <w:sz w:val="24"/>
          <w:szCs w:val="24"/>
        </w:rPr>
        <w:t>BOLIVAR HAPERS FERRY PUBLIC LIBRARY</w:t>
      </w:r>
    </w:p>
    <w:p w:rsidR="00DE45CE" w:rsidRPr="00DE45CE" w:rsidRDefault="00DE45CE" w:rsidP="00DE45C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45CE">
        <w:rPr>
          <w:rFonts w:ascii="Georgia" w:eastAsia="Times New Roman" w:hAnsi="Georgia" w:cs="Times New Roman"/>
          <w:color w:val="333333"/>
          <w:sz w:val="24"/>
          <w:szCs w:val="24"/>
        </w:rPr>
        <w:t>Regular Meeting Agenda</w:t>
      </w:r>
    </w:p>
    <w:p w:rsidR="00DE45CE" w:rsidRPr="00DE45CE" w:rsidRDefault="00DE45CE" w:rsidP="00DE45C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45CE">
        <w:rPr>
          <w:rFonts w:ascii="Georgia" w:eastAsia="Times New Roman" w:hAnsi="Georgia" w:cs="Times New Roman"/>
          <w:color w:val="333333"/>
          <w:sz w:val="24"/>
          <w:szCs w:val="24"/>
        </w:rPr>
        <w:t>Dec. 11, 2017 * 6 p.m.</w:t>
      </w:r>
    </w:p>
    <w:p w:rsidR="00DE45CE" w:rsidRPr="00DE45CE" w:rsidRDefault="00DE45CE" w:rsidP="00DE45C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45CE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DE45CE" w:rsidRPr="00DE45CE" w:rsidRDefault="00DE45CE" w:rsidP="00DE45CE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45CE">
        <w:rPr>
          <w:rFonts w:ascii="Georgia" w:eastAsia="Times New Roman" w:hAnsi="Georgia" w:cs="Times New Roman"/>
          <w:color w:val="333333"/>
          <w:sz w:val="24"/>
          <w:szCs w:val="24"/>
        </w:rPr>
        <w:t>Call to Order</w:t>
      </w:r>
    </w:p>
    <w:p w:rsidR="00DE45CE" w:rsidRPr="00DE45CE" w:rsidRDefault="00DE45CE" w:rsidP="00DE45CE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45CE">
        <w:rPr>
          <w:rFonts w:ascii="Georgia" w:eastAsia="Times New Roman" w:hAnsi="Georgia" w:cs="Times New Roman"/>
          <w:color w:val="333333"/>
          <w:sz w:val="24"/>
          <w:szCs w:val="24"/>
        </w:rPr>
        <w:t>Comments/Questions from the Visiting Public</w:t>
      </w:r>
    </w:p>
    <w:p w:rsidR="00DE45CE" w:rsidRPr="00DE45CE" w:rsidRDefault="00DE45CE" w:rsidP="00DE45CE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45CE">
        <w:rPr>
          <w:rFonts w:ascii="Georgia" w:eastAsia="Times New Roman" w:hAnsi="Georgia" w:cs="Times New Roman"/>
          <w:color w:val="333333"/>
          <w:sz w:val="24"/>
          <w:szCs w:val="24"/>
        </w:rPr>
        <w:t>Approval of minutes</w:t>
      </w:r>
    </w:p>
    <w:p w:rsidR="00DE45CE" w:rsidRPr="00DE45CE" w:rsidRDefault="00DE45CE" w:rsidP="00DE45CE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45CE">
        <w:rPr>
          <w:rFonts w:ascii="Georgia" w:eastAsia="Times New Roman" w:hAnsi="Georgia" w:cs="Times New Roman"/>
          <w:color w:val="333333"/>
          <w:sz w:val="24"/>
          <w:szCs w:val="24"/>
        </w:rPr>
        <w:t>Director’s Report</w:t>
      </w:r>
    </w:p>
    <w:p w:rsidR="00DE45CE" w:rsidRPr="00DE45CE" w:rsidRDefault="00DE45CE" w:rsidP="00DE45CE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45CE">
        <w:rPr>
          <w:rFonts w:ascii="Georgia" w:eastAsia="Times New Roman" w:hAnsi="Georgia" w:cs="Times New Roman"/>
          <w:color w:val="333333"/>
          <w:sz w:val="24"/>
          <w:szCs w:val="24"/>
        </w:rPr>
        <w:t>Financial Report</w:t>
      </w:r>
    </w:p>
    <w:p w:rsidR="00DE45CE" w:rsidRPr="00DE45CE" w:rsidRDefault="00DE45CE" w:rsidP="00DE45CE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45CE">
        <w:rPr>
          <w:rFonts w:ascii="Georgia" w:eastAsia="Times New Roman" w:hAnsi="Georgia" w:cs="Times New Roman"/>
          <w:color w:val="333333"/>
          <w:sz w:val="24"/>
          <w:szCs w:val="24"/>
        </w:rPr>
        <w:t>Unfinished Business</w:t>
      </w:r>
    </w:p>
    <w:p w:rsidR="00DE45CE" w:rsidRPr="00DE45CE" w:rsidRDefault="00DE45CE" w:rsidP="00DE45CE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45CE">
        <w:rPr>
          <w:rFonts w:ascii="Georgia" w:eastAsia="Times New Roman" w:hAnsi="Georgia" w:cs="Times New Roman"/>
          <w:color w:val="333333"/>
          <w:sz w:val="24"/>
          <w:szCs w:val="24"/>
        </w:rPr>
        <w:t>Status of bathroom/roof projects</w:t>
      </w:r>
    </w:p>
    <w:p w:rsidR="00DE45CE" w:rsidRPr="00DE45CE" w:rsidRDefault="00DE45CE" w:rsidP="00DE45CE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45CE">
        <w:rPr>
          <w:rFonts w:ascii="Georgia" w:eastAsia="Times New Roman" w:hAnsi="Georgia" w:cs="Times New Roman"/>
          <w:color w:val="333333"/>
          <w:sz w:val="24"/>
          <w:szCs w:val="24"/>
        </w:rPr>
        <w:t>Report from Board President regarding contact with Ethics Department</w:t>
      </w:r>
    </w:p>
    <w:p w:rsidR="00DE45CE" w:rsidRPr="00DE45CE" w:rsidRDefault="00DE45CE" w:rsidP="00DE45CE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45CE">
        <w:rPr>
          <w:rFonts w:ascii="Georgia" w:eastAsia="Times New Roman" w:hAnsi="Georgia" w:cs="Times New Roman"/>
          <w:color w:val="333333"/>
          <w:sz w:val="24"/>
          <w:szCs w:val="24"/>
        </w:rPr>
        <w:t>Next Meeting January 8, 2018 at 7 p.m.</w:t>
      </w:r>
    </w:p>
    <w:p w:rsidR="00DE45CE" w:rsidRPr="00DE45CE" w:rsidRDefault="00DE45CE" w:rsidP="00DE45CE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45CE">
        <w:rPr>
          <w:rFonts w:ascii="Georgia" w:eastAsia="Times New Roman" w:hAnsi="Georgia" w:cs="Times New Roman"/>
          <w:color w:val="333333"/>
          <w:sz w:val="24"/>
          <w:szCs w:val="24"/>
        </w:rPr>
        <w:t>New Business</w:t>
      </w:r>
    </w:p>
    <w:p w:rsidR="00DE45CE" w:rsidRPr="00DE45CE" w:rsidRDefault="00DE45CE" w:rsidP="00DE45CE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45CE">
        <w:rPr>
          <w:rFonts w:ascii="Georgia" w:eastAsia="Times New Roman" w:hAnsi="Georgia" w:cs="Times New Roman"/>
          <w:color w:val="333333"/>
          <w:sz w:val="24"/>
          <w:szCs w:val="24"/>
        </w:rPr>
        <w:t>Healthcare benefit discussion</w:t>
      </w:r>
    </w:p>
    <w:p w:rsidR="00DE45CE" w:rsidRPr="00DE45CE" w:rsidRDefault="00DE45CE" w:rsidP="00DE45CE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45CE">
        <w:rPr>
          <w:rFonts w:ascii="Georgia" w:eastAsia="Times New Roman" w:hAnsi="Georgia" w:cs="Times New Roman"/>
          <w:color w:val="333333"/>
          <w:sz w:val="24"/>
          <w:szCs w:val="24"/>
        </w:rPr>
        <w:t>Adjourn</w:t>
      </w:r>
    </w:p>
    <w:p w:rsidR="009A7F63" w:rsidRDefault="009A7F63">
      <w:bookmarkStart w:id="0" w:name="_GoBack"/>
      <w:bookmarkEnd w:id="0"/>
    </w:p>
    <w:sectPr w:rsidR="009A7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1368"/>
    <w:multiLevelType w:val="multilevel"/>
    <w:tmpl w:val="7D8C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74206"/>
    <w:multiLevelType w:val="multilevel"/>
    <w:tmpl w:val="3D8C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06C49"/>
    <w:multiLevelType w:val="multilevel"/>
    <w:tmpl w:val="D58E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47EC8"/>
    <w:multiLevelType w:val="multilevel"/>
    <w:tmpl w:val="3310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0A19CD"/>
    <w:multiLevelType w:val="multilevel"/>
    <w:tmpl w:val="EAA8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CE"/>
    <w:rsid w:val="009A7F63"/>
    <w:rsid w:val="00D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AB0E2-6134-47DF-B362-473D018A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785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2018-04-17T20:53:00Z</dcterms:created>
  <dcterms:modified xsi:type="dcterms:W3CDTF">2018-04-17T20:53:00Z</dcterms:modified>
</cp:coreProperties>
</file>